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78AC7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SHORY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14:paraId="72F3B58D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88EA72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96D395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 xml:space="preserve">1411 </w:t>
      </w:r>
      <w:r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Turnour</w:t>
      </w:r>
      <w:proofErr w:type="spellEnd"/>
    </w:p>
    <w:p w14:paraId="523FCF7F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Milton(q.v.) and his wife, Alice(q.v.), deforciants of 2 </w:t>
      </w:r>
      <w:proofErr w:type="spellStart"/>
      <w:r>
        <w:rPr>
          <w:rFonts w:ascii="Times New Roman" w:hAnsi="Times New Roman" w:cs="Times New Roman"/>
          <w:sz w:val="24"/>
          <w:szCs w:val="24"/>
        </w:rPr>
        <w:t>tofts</w:t>
      </w:r>
      <w:proofErr w:type="spellEnd"/>
      <w:r>
        <w:rPr>
          <w:rFonts w:ascii="Times New Roman" w:hAnsi="Times New Roman" w:cs="Times New Roman"/>
          <w:sz w:val="24"/>
          <w:szCs w:val="24"/>
        </w:rPr>
        <w:t>, 7 acres of</w:t>
      </w:r>
    </w:p>
    <w:p w14:paraId="75082934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and an acre of meadow in Byford, Herefordshire.</w:t>
      </w:r>
    </w:p>
    <w:p w14:paraId="5521A993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http://www.medievalgenealogy.org.uk/fines/abstracts/CP_25_1_83_52.shtml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77345A5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438B3A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12A6D" w14:textId="77777777" w:rsidR="00071BEF" w:rsidRDefault="00071BEF" w:rsidP="00071B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p w14:paraId="1A2361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44D1E" w14:textId="77777777" w:rsidR="00071BEF" w:rsidRDefault="00071BEF" w:rsidP="009139A6">
      <w:r>
        <w:separator/>
      </w:r>
    </w:p>
  </w:endnote>
  <w:endnote w:type="continuationSeparator" w:id="0">
    <w:p w14:paraId="770110DE" w14:textId="77777777" w:rsidR="00071BEF" w:rsidRDefault="00071B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89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425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34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F3FBC" w14:textId="77777777" w:rsidR="00071BEF" w:rsidRDefault="00071BEF" w:rsidP="009139A6">
      <w:r>
        <w:separator/>
      </w:r>
    </w:p>
  </w:footnote>
  <w:footnote w:type="continuationSeparator" w:id="0">
    <w:p w14:paraId="7B3F6DE2" w14:textId="77777777" w:rsidR="00071BEF" w:rsidRDefault="00071B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1F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DE6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8E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EF"/>
    <w:rsid w:val="000666E0"/>
    <w:rsid w:val="00071BE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8EE49"/>
  <w15:chartTrackingRefBased/>
  <w15:docId w15:val="{1DF38193-DCC0-4640-A979-29D538E87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71B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83_5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2022-06-05T16:05:00Z</dcterms:created>
  <dcterms:modified xsi:type="dcterms:W3CDTF">2022-06-05T16:06:00Z</dcterms:modified>
</cp:coreProperties>
</file>